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19" w:rsidRDefault="00CC59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Ablauf Projekt Biorhythmus</w:t>
      </w:r>
    </w:p>
    <w:p w:rsidR="00CC59E3" w:rsidRPr="001969D9" w:rsidRDefault="001969D9" w:rsidP="001969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</w:t>
      </w:r>
      <w:r w:rsidRPr="001969D9">
        <w:rPr>
          <w:rFonts w:ascii="Arial" w:hAnsi="Arial" w:cs="Arial"/>
          <w:b/>
          <w:sz w:val="20"/>
          <w:szCs w:val="20"/>
        </w:rPr>
        <w:t>Mit dem Windows-Programm BioRhytmus.exe die Biorhythmusdatei erzeugen</w:t>
      </w:r>
    </w:p>
    <w:p w:rsidR="001969D9" w:rsidRDefault="001969D9" w:rsidP="001969D9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5107889" cy="344805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R-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2710" cy="345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9D9" w:rsidRDefault="001969D9" w:rsidP="001969D9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Nach dem Aufruf des Programms werden Geburtstag, Enddatum der Berechnung und die zweistelligen Initialen eingetragen. </w:t>
      </w:r>
    </w:p>
    <w:p w:rsidR="001969D9" w:rsidRDefault="001969D9" w:rsidP="001969D9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Nun wird „Berechnen“ geklickt.</w:t>
      </w:r>
    </w:p>
    <w:p w:rsidR="001969D9" w:rsidRDefault="001969D9" w:rsidP="001969D9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Dann wird „Speichern“ geklickt: Da wird zuerst eine Datei erzeugt, die mit etwas ausführlichen Text die kritischen und guten Tage ausgibt: z.B.: FT-Ausgabe4.txt</w:t>
      </w:r>
    </w:p>
    <w:p w:rsidR="001969D9" w:rsidRDefault="001969D9" w:rsidP="001969D9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Dann wird man aufgefordert die Datei für den Kalender (-Eintr</w:t>
      </w:r>
      <w:r w:rsidR="00E85DE6">
        <w:rPr>
          <w:rFonts w:ascii="Arial" w:hAnsi="Arial" w:cs="Arial"/>
          <w:sz w:val="20"/>
          <w:szCs w:val="20"/>
        </w:rPr>
        <w:t>ag) zu wählen: z.B.: FT-Kal</w:t>
      </w:r>
      <w:r>
        <w:rPr>
          <w:rFonts w:ascii="Arial" w:hAnsi="Arial" w:cs="Arial"/>
          <w:sz w:val="20"/>
          <w:szCs w:val="20"/>
        </w:rPr>
        <w:t>4.txt</w:t>
      </w:r>
    </w:p>
    <w:p w:rsidR="001969D9" w:rsidRPr="001969D9" w:rsidRDefault="004B62CD" w:rsidP="001969D9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Nun kann durch Klick auf „Beenden“ das Programm geschlossen werden.</w:t>
      </w:r>
    </w:p>
    <w:p w:rsidR="00CC59E3" w:rsidRDefault="00E85DE6" w:rsidP="00E8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 Ausschnitt aus der Datei FT-Kal4.txt z.B.: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25.09.2019 </w:t>
      </w:r>
      <w:proofErr w:type="spellStart"/>
      <w:r w:rsidRPr="00E85DE6">
        <w:rPr>
          <w:rFonts w:ascii="Arial" w:hAnsi="Arial" w:cs="Arial"/>
          <w:sz w:val="20"/>
          <w:szCs w:val="20"/>
        </w:rPr>
        <w:t>FT:positiv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p+e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15.10.2019 </w:t>
      </w:r>
      <w:proofErr w:type="spellStart"/>
      <w:r w:rsidRPr="00E85DE6">
        <w:rPr>
          <w:rFonts w:ascii="Arial" w:hAnsi="Arial" w:cs="Arial"/>
          <w:sz w:val="20"/>
          <w:szCs w:val="20"/>
        </w:rPr>
        <w:t>FT:negativ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p+g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21.10.2019 </w:t>
      </w:r>
      <w:proofErr w:type="spellStart"/>
      <w:r w:rsidRPr="00E85DE6">
        <w:rPr>
          <w:rFonts w:ascii="Arial" w:hAnsi="Arial" w:cs="Arial"/>
          <w:sz w:val="20"/>
          <w:szCs w:val="20"/>
        </w:rPr>
        <w:t>FT:positiv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p+e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10.11.2019 </w:t>
      </w:r>
      <w:proofErr w:type="spellStart"/>
      <w:r w:rsidRPr="00E85DE6">
        <w:rPr>
          <w:rFonts w:ascii="Arial" w:hAnsi="Arial" w:cs="Arial"/>
          <w:sz w:val="20"/>
          <w:szCs w:val="20"/>
        </w:rPr>
        <w:t>FT:positiv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p+g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11.11.2019 </w:t>
      </w:r>
      <w:proofErr w:type="spellStart"/>
      <w:r w:rsidRPr="00E85DE6">
        <w:rPr>
          <w:rFonts w:ascii="Arial" w:hAnsi="Arial" w:cs="Arial"/>
          <w:sz w:val="20"/>
          <w:szCs w:val="20"/>
        </w:rPr>
        <w:t>FT:positiv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p+g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17.11.2019 </w:t>
      </w:r>
      <w:proofErr w:type="spellStart"/>
      <w:r w:rsidRPr="00E85DE6">
        <w:rPr>
          <w:rFonts w:ascii="Arial" w:hAnsi="Arial" w:cs="Arial"/>
          <w:sz w:val="20"/>
          <w:szCs w:val="20"/>
        </w:rPr>
        <w:t>FT:negativ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p+g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18.11.2019 </w:t>
      </w:r>
      <w:proofErr w:type="spellStart"/>
      <w:r w:rsidRPr="00E85DE6">
        <w:rPr>
          <w:rFonts w:ascii="Arial" w:hAnsi="Arial" w:cs="Arial"/>
          <w:sz w:val="20"/>
          <w:szCs w:val="20"/>
        </w:rPr>
        <w:t>FT:negativ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p+g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10.12.2019 </w:t>
      </w:r>
      <w:proofErr w:type="spellStart"/>
      <w:r w:rsidRPr="00E85DE6">
        <w:rPr>
          <w:rFonts w:ascii="Arial" w:hAnsi="Arial" w:cs="Arial"/>
          <w:sz w:val="20"/>
          <w:szCs w:val="20"/>
        </w:rPr>
        <w:t>FT:negativ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p+e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11.12.2019 </w:t>
      </w:r>
      <w:proofErr w:type="spellStart"/>
      <w:r w:rsidRPr="00E85DE6">
        <w:rPr>
          <w:rFonts w:ascii="Arial" w:hAnsi="Arial" w:cs="Arial"/>
          <w:sz w:val="20"/>
          <w:szCs w:val="20"/>
        </w:rPr>
        <w:t>FT:negativ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p+e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10.02.2020 </w:t>
      </w:r>
      <w:proofErr w:type="spellStart"/>
      <w:r w:rsidRPr="00E85DE6">
        <w:rPr>
          <w:rFonts w:ascii="Arial" w:hAnsi="Arial" w:cs="Arial"/>
          <w:sz w:val="20"/>
          <w:szCs w:val="20"/>
        </w:rPr>
        <w:t>FT:positiv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p+e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E85DE6" w:rsidRPr="00E85DE6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11.02.2020 </w:t>
      </w:r>
      <w:proofErr w:type="spellStart"/>
      <w:r w:rsidRPr="00E85DE6">
        <w:rPr>
          <w:rFonts w:ascii="Arial" w:hAnsi="Arial" w:cs="Arial"/>
          <w:sz w:val="20"/>
          <w:szCs w:val="20"/>
        </w:rPr>
        <w:t>FT:höchst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p+e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1969D9" w:rsidRDefault="00E85DE6" w:rsidP="00E85DE6">
      <w:pPr>
        <w:rPr>
          <w:rFonts w:ascii="Arial" w:hAnsi="Arial" w:cs="Arial"/>
          <w:sz w:val="20"/>
          <w:szCs w:val="20"/>
        </w:rPr>
      </w:pPr>
      <w:r w:rsidRPr="00E85DE6">
        <w:rPr>
          <w:rFonts w:ascii="Arial" w:hAnsi="Arial" w:cs="Arial"/>
          <w:sz w:val="20"/>
          <w:szCs w:val="20"/>
        </w:rPr>
        <w:t xml:space="preserve">12.02.2020 </w:t>
      </w:r>
      <w:proofErr w:type="spellStart"/>
      <w:r w:rsidRPr="00E85DE6">
        <w:rPr>
          <w:rFonts w:ascii="Arial" w:hAnsi="Arial" w:cs="Arial"/>
          <w:sz w:val="20"/>
          <w:szCs w:val="20"/>
        </w:rPr>
        <w:t>FT:positiv</w:t>
      </w:r>
      <w:proofErr w:type="spellEnd"/>
      <w:r w:rsidRPr="00E85DE6">
        <w:rPr>
          <w:rFonts w:ascii="Arial" w:hAnsi="Arial" w:cs="Arial"/>
          <w:sz w:val="20"/>
          <w:szCs w:val="20"/>
        </w:rPr>
        <w:t>(</w:t>
      </w:r>
      <w:proofErr w:type="spellStart"/>
      <w:r w:rsidRPr="00E85DE6">
        <w:rPr>
          <w:rFonts w:ascii="Arial" w:hAnsi="Arial" w:cs="Arial"/>
          <w:sz w:val="20"/>
          <w:szCs w:val="20"/>
        </w:rPr>
        <w:t>p+e</w:t>
      </w:r>
      <w:proofErr w:type="spellEnd"/>
      <w:r w:rsidRPr="00E85DE6">
        <w:rPr>
          <w:rFonts w:ascii="Arial" w:hAnsi="Arial" w:cs="Arial"/>
          <w:sz w:val="20"/>
          <w:szCs w:val="20"/>
        </w:rPr>
        <w:t>)</w:t>
      </w:r>
    </w:p>
    <w:p w:rsidR="00CC59E3" w:rsidRDefault="00E8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 Datei wird in Excel</w:t>
      </w:r>
      <w:r w:rsidR="0042423D">
        <w:rPr>
          <w:rFonts w:ascii="Arial" w:hAnsi="Arial" w:cs="Arial"/>
          <w:sz w:val="20"/>
          <w:szCs w:val="20"/>
        </w:rPr>
        <w:t xml:space="preserve"> unter Termin-Input eingelesen.</w:t>
      </w:r>
    </w:p>
    <w:p w:rsidR="00C15C4E" w:rsidRDefault="00C15C4E">
      <w:pPr>
        <w:rPr>
          <w:rFonts w:ascii="Arial" w:hAnsi="Arial" w:cs="Arial"/>
          <w:b/>
          <w:sz w:val="20"/>
          <w:szCs w:val="20"/>
        </w:rPr>
      </w:pPr>
    </w:p>
    <w:p w:rsidR="00CC59E3" w:rsidRDefault="00CC59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In Excel</w:t>
      </w:r>
      <w:r w:rsidR="00D55C02">
        <w:rPr>
          <w:rFonts w:ascii="Arial" w:hAnsi="Arial" w:cs="Arial"/>
          <w:b/>
          <w:sz w:val="20"/>
          <w:szCs w:val="20"/>
        </w:rPr>
        <w:t xml:space="preserve"> den</w:t>
      </w:r>
      <w:r>
        <w:rPr>
          <w:rFonts w:ascii="Arial" w:hAnsi="Arial" w:cs="Arial"/>
          <w:b/>
          <w:sz w:val="20"/>
          <w:szCs w:val="20"/>
        </w:rPr>
        <w:t xml:space="preserve"> Kalender mit </w:t>
      </w:r>
      <w:proofErr w:type="spellStart"/>
      <w:r>
        <w:rPr>
          <w:rFonts w:ascii="Arial" w:hAnsi="Arial" w:cs="Arial"/>
          <w:b/>
          <w:sz w:val="20"/>
          <w:szCs w:val="20"/>
        </w:rPr>
        <w:t>Biorhytmus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-Daten </w:t>
      </w:r>
      <w:r w:rsidR="00482FD4">
        <w:rPr>
          <w:rFonts w:ascii="Arial" w:hAnsi="Arial" w:cs="Arial"/>
          <w:b/>
          <w:sz w:val="20"/>
          <w:szCs w:val="20"/>
        </w:rPr>
        <w:t>vorbereiten</w:t>
      </w:r>
    </w:p>
    <w:p w:rsidR="0042423D" w:rsidRDefault="004242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Den Basis-Kalender erzeugen wir mit einem Excel-VBA von </w:t>
      </w:r>
      <w:proofErr w:type="spellStart"/>
      <w:r>
        <w:rPr>
          <w:rFonts w:ascii="Arial" w:hAnsi="Arial" w:cs="Arial"/>
          <w:sz w:val="20"/>
          <w:szCs w:val="20"/>
        </w:rPr>
        <w:t>MSDatec</w:t>
      </w:r>
      <w:proofErr w:type="spellEnd"/>
      <w:r>
        <w:rPr>
          <w:rFonts w:ascii="Arial" w:hAnsi="Arial" w:cs="Arial"/>
          <w:sz w:val="20"/>
          <w:szCs w:val="20"/>
        </w:rPr>
        <w:t xml:space="preserve"> 33613 Bielefeld, Albert-Schweitzer-Str. 13, WEB: </w:t>
      </w:r>
      <w:hyperlink r:id="rId6" w:history="1">
        <w:r w:rsidRPr="005D3F0A">
          <w:rPr>
            <w:rStyle w:val="Hyperlink"/>
            <w:rFonts w:ascii="Arial" w:hAnsi="Arial" w:cs="Arial"/>
            <w:sz w:val="20"/>
            <w:szCs w:val="20"/>
          </w:rPr>
          <w:t>http://www.msdatec.de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="00C15C4E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Für die private Nutzung ist das kostenlos.</w:t>
      </w:r>
    </w:p>
    <w:p w:rsidR="00DA3C36" w:rsidRDefault="00225D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CC2995">
        <w:rPr>
          <w:rFonts w:ascii="Arial" w:hAnsi="Arial" w:cs="Arial"/>
          <w:sz w:val="20"/>
          <w:szCs w:val="20"/>
        </w:rPr>
        <w:t xml:space="preserve">ie Datei </w:t>
      </w:r>
      <w:r w:rsidR="00CC2995" w:rsidRPr="00CC2995">
        <w:rPr>
          <w:rFonts w:ascii="Arial" w:hAnsi="Arial" w:cs="Arial"/>
          <w:color w:val="538135" w:themeColor="accent6" w:themeShade="BF"/>
          <w:sz w:val="20"/>
          <w:szCs w:val="20"/>
        </w:rPr>
        <w:t>Kalender-Excel.xls</w:t>
      </w:r>
      <w:r w:rsidR="00CC2995">
        <w:rPr>
          <w:rFonts w:ascii="Arial" w:hAnsi="Arial" w:cs="Arial"/>
          <w:sz w:val="20"/>
          <w:szCs w:val="20"/>
        </w:rPr>
        <w:t xml:space="preserve"> ausführen:</w:t>
      </w:r>
    </w:p>
    <w:p w:rsidR="00CC2995" w:rsidRDefault="00CC29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6350087" cy="6096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-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8412" cy="6103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BCA" w:rsidRDefault="00865BCA">
      <w:pPr>
        <w:rPr>
          <w:rFonts w:ascii="Arial" w:hAnsi="Arial" w:cs="Arial"/>
          <w:sz w:val="20"/>
          <w:szCs w:val="20"/>
        </w:rPr>
      </w:pPr>
    </w:p>
    <w:p w:rsidR="00865BCA" w:rsidRDefault="00865BCA">
      <w:pPr>
        <w:rPr>
          <w:rFonts w:ascii="Arial" w:hAnsi="Arial" w:cs="Arial"/>
          <w:sz w:val="20"/>
          <w:szCs w:val="20"/>
        </w:rPr>
      </w:pPr>
    </w:p>
    <w:p w:rsidR="00865BCA" w:rsidRDefault="00865BCA">
      <w:pPr>
        <w:rPr>
          <w:rFonts w:ascii="Arial" w:hAnsi="Arial" w:cs="Arial"/>
          <w:sz w:val="20"/>
          <w:szCs w:val="20"/>
        </w:rPr>
      </w:pPr>
    </w:p>
    <w:p w:rsidR="00865BCA" w:rsidRDefault="00865BCA">
      <w:pPr>
        <w:rPr>
          <w:rFonts w:ascii="Arial" w:hAnsi="Arial" w:cs="Arial"/>
          <w:sz w:val="20"/>
          <w:szCs w:val="20"/>
        </w:rPr>
      </w:pPr>
    </w:p>
    <w:p w:rsidR="00865BCA" w:rsidRDefault="00865BCA">
      <w:pPr>
        <w:rPr>
          <w:rFonts w:ascii="Arial" w:hAnsi="Arial" w:cs="Arial"/>
          <w:sz w:val="20"/>
          <w:szCs w:val="20"/>
        </w:rPr>
      </w:pPr>
    </w:p>
    <w:p w:rsidR="00DA3C36" w:rsidRDefault="00DA3C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Nachdem man 5. Anklicken durchgeführt hat, erscheint die</w:t>
      </w:r>
      <w:r w:rsidR="00865BCA">
        <w:rPr>
          <w:rFonts w:ascii="Arial" w:hAnsi="Arial" w:cs="Arial"/>
          <w:sz w:val="20"/>
          <w:szCs w:val="20"/>
        </w:rPr>
        <w:t xml:space="preserve"> folgen</w:t>
      </w:r>
      <w:r w:rsidR="001E14F4">
        <w:rPr>
          <w:rFonts w:ascii="Arial" w:hAnsi="Arial" w:cs="Arial"/>
          <w:sz w:val="20"/>
          <w:szCs w:val="20"/>
        </w:rPr>
        <w:t>d</w:t>
      </w:r>
      <w:r w:rsidR="00865BC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Box:</w:t>
      </w:r>
    </w:p>
    <w:p w:rsidR="00DA3C36" w:rsidRDefault="00DA3C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4876800" cy="36576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R-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8513" cy="366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BCA" w:rsidRDefault="00C53B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Kalender wird nach Drücken von Ok erzeugt. Diesen Kalender einmal  als z.B. Kalender4.xlsx abspeichern.</w:t>
      </w:r>
      <w:r w:rsidR="00697822">
        <w:rPr>
          <w:rFonts w:ascii="Arial" w:hAnsi="Arial" w:cs="Arial"/>
          <w:sz w:val="20"/>
          <w:szCs w:val="20"/>
        </w:rPr>
        <w:t xml:space="preserve"> (Damit werden als Nebeneffekt die </w:t>
      </w:r>
      <w:proofErr w:type="spellStart"/>
      <w:r w:rsidR="00697822">
        <w:rPr>
          <w:rFonts w:ascii="Arial" w:hAnsi="Arial" w:cs="Arial"/>
          <w:sz w:val="20"/>
          <w:szCs w:val="20"/>
        </w:rPr>
        <w:t>Macros</w:t>
      </w:r>
      <w:proofErr w:type="spellEnd"/>
      <w:r w:rsidR="00697822">
        <w:rPr>
          <w:rFonts w:ascii="Arial" w:hAnsi="Arial" w:cs="Arial"/>
          <w:sz w:val="20"/>
          <w:szCs w:val="20"/>
        </w:rPr>
        <w:t xml:space="preserve"> des </w:t>
      </w:r>
      <w:r w:rsidR="00662053">
        <w:rPr>
          <w:rFonts w:ascii="Arial" w:hAnsi="Arial" w:cs="Arial"/>
          <w:sz w:val="20"/>
          <w:szCs w:val="20"/>
        </w:rPr>
        <w:t>Kalendererzeugers entfernt)</w:t>
      </w:r>
    </w:p>
    <w:p w:rsidR="00697822" w:rsidRDefault="00697822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Jetzt kann die Datei </w:t>
      </w:r>
      <w:r w:rsidRPr="00CC2995">
        <w:rPr>
          <w:rFonts w:ascii="Arial" w:hAnsi="Arial" w:cs="Arial"/>
          <w:color w:val="538135" w:themeColor="accent6" w:themeShade="BF"/>
          <w:sz w:val="20"/>
          <w:szCs w:val="20"/>
        </w:rPr>
        <w:t>Kalender-Excel.xls</w:t>
      </w:r>
      <w:r>
        <w:rPr>
          <w:rFonts w:ascii="Arial" w:hAnsi="Arial" w:cs="Arial"/>
          <w:color w:val="538135" w:themeColor="accent6" w:themeShade="BF"/>
          <w:sz w:val="20"/>
          <w:szCs w:val="20"/>
        </w:rPr>
        <w:t xml:space="preserve"> </w:t>
      </w:r>
      <w:r w:rsidRPr="00697822">
        <w:rPr>
          <w:rFonts w:ascii="Arial" w:hAnsi="Arial" w:cs="Arial"/>
          <w:color w:val="000000" w:themeColor="text1"/>
          <w:sz w:val="20"/>
          <w:szCs w:val="20"/>
        </w:rPr>
        <w:t>geschlossen werden.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Hierbei ist es möglich, die vorgenommenen Einstellungen für den nächsten Aufruf abzuspeichern.</w:t>
      </w:r>
    </w:p>
    <w:p w:rsidR="00662053" w:rsidRDefault="0066205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Jetzt ruft man die erzeugte Kalenderdatei (z.B. Kalender4.xlsx) wieder auf und speichert sie als</w:t>
      </w:r>
    </w:p>
    <w:p w:rsidR="00662053" w:rsidRDefault="0066205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Excel-Arbeitsmappe mit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Macros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(*.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xlsm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) ab: z.B.: Kalender4.xlsm</w:t>
      </w:r>
    </w:p>
    <w:p w:rsidR="00662053" w:rsidRDefault="0066205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Das dient der Vorbereitung für den Import von VBA für den späteren automatischen Termineintrag.</w:t>
      </w:r>
    </w:p>
    <w:p w:rsidR="00662053" w:rsidRDefault="0066205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Mit  Tastatur-Kombi  Alt+F11 gelangt man in den VBA-Editor.</w:t>
      </w:r>
    </w:p>
    <w:p w:rsidR="00662053" w:rsidRDefault="0066205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Jetzt werden die folgenden 3 Basics importiert:</w:t>
      </w:r>
    </w:p>
    <w:p w:rsidR="00662053" w:rsidRPr="00662053" w:rsidRDefault="00662053">
      <w:pPr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662053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Datei </w:t>
      </w:r>
      <w:r w:rsidRPr="00662053">
        <w:rPr>
          <w:rFonts w:ascii="Arial" w:hAnsi="Arial" w:cs="Arial"/>
          <w:b/>
          <w:i/>
          <w:color w:val="000000" w:themeColor="text1"/>
          <w:sz w:val="20"/>
          <w:szCs w:val="20"/>
        </w:rPr>
        <w:sym w:font="Wingdings" w:char="F0E0"/>
      </w:r>
      <w:r w:rsidRPr="00662053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proofErr w:type="spellStart"/>
      <w:r w:rsidRPr="00662053">
        <w:rPr>
          <w:rFonts w:ascii="Arial" w:hAnsi="Arial" w:cs="Arial"/>
          <w:b/>
          <w:i/>
          <w:color w:val="000000" w:themeColor="text1"/>
          <w:sz w:val="20"/>
          <w:szCs w:val="20"/>
        </w:rPr>
        <w:t>Datei</w:t>
      </w:r>
      <w:proofErr w:type="spellEnd"/>
      <w:r w:rsidRPr="00662053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importieren…</w:t>
      </w:r>
    </w:p>
    <w:p w:rsidR="00697822" w:rsidRDefault="0066205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UserForm1.frm</w:t>
      </w:r>
    </w:p>
    <w:p w:rsidR="00662053" w:rsidRDefault="0066205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Modul1.bas</w:t>
      </w:r>
    </w:p>
    <w:p w:rsidR="00662053" w:rsidRDefault="0066205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Modul2.bas</w:t>
      </w:r>
    </w:p>
    <w:p w:rsidR="00662053" w:rsidRPr="004F6B1A" w:rsidRDefault="004F6B1A">
      <w:pPr>
        <w:rPr>
          <w:rFonts w:ascii="Arial" w:hAnsi="Arial" w:cs="Arial"/>
          <w:sz w:val="20"/>
          <w:szCs w:val="20"/>
        </w:rPr>
      </w:pPr>
      <w:r w:rsidRPr="004F6B1A">
        <w:rPr>
          <w:rFonts w:ascii="Arial" w:hAnsi="Arial" w:cs="Arial"/>
          <w:b/>
          <w:i/>
          <w:sz w:val="20"/>
          <w:szCs w:val="20"/>
        </w:rPr>
        <w:t xml:space="preserve">Datei </w:t>
      </w:r>
      <w:r w:rsidRPr="004F6B1A">
        <w:rPr>
          <w:rFonts w:ascii="Arial" w:hAnsi="Arial" w:cs="Arial"/>
          <w:b/>
          <w:i/>
          <w:sz w:val="20"/>
          <w:szCs w:val="20"/>
        </w:rPr>
        <w:sym w:font="Wingdings" w:char="F0E0"/>
      </w:r>
      <w:r w:rsidRPr="004F6B1A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4F6B1A">
        <w:rPr>
          <w:rFonts w:ascii="Arial" w:hAnsi="Arial" w:cs="Arial"/>
          <w:b/>
          <w:i/>
          <w:sz w:val="20"/>
          <w:szCs w:val="20"/>
        </w:rPr>
        <w:t>Datei</w:t>
      </w:r>
      <w:proofErr w:type="spellEnd"/>
      <w:r w:rsidRPr="004F6B1A">
        <w:rPr>
          <w:rFonts w:ascii="Arial" w:hAnsi="Arial" w:cs="Arial"/>
          <w:b/>
          <w:i/>
          <w:sz w:val="20"/>
          <w:szCs w:val="20"/>
        </w:rPr>
        <w:t xml:space="preserve"> Kalender</w:t>
      </w:r>
      <w:r w:rsidR="001E14F4">
        <w:rPr>
          <w:rFonts w:ascii="Arial" w:hAnsi="Arial" w:cs="Arial"/>
          <w:b/>
          <w:i/>
          <w:sz w:val="20"/>
          <w:szCs w:val="20"/>
        </w:rPr>
        <w:t>4</w:t>
      </w:r>
      <w:r w:rsidRPr="004F6B1A">
        <w:rPr>
          <w:rFonts w:ascii="Arial" w:hAnsi="Arial" w:cs="Arial"/>
          <w:b/>
          <w:i/>
          <w:sz w:val="20"/>
          <w:szCs w:val="20"/>
        </w:rPr>
        <w:t>.xlsm speichern</w:t>
      </w:r>
    </w:p>
    <w:p w:rsidR="004F6B1A" w:rsidRDefault="004F6B1A">
      <w:pPr>
        <w:rPr>
          <w:rFonts w:ascii="Arial" w:hAnsi="Arial" w:cs="Arial"/>
          <w:sz w:val="20"/>
          <w:szCs w:val="20"/>
        </w:rPr>
      </w:pPr>
      <w:r w:rsidRPr="004F6B1A">
        <w:rPr>
          <w:rFonts w:ascii="Arial" w:hAnsi="Arial" w:cs="Arial"/>
          <w:b/>
          <w:i/>
          <w:sz w:val="20"/>
          <w:szCs w:val="20"/>
        </w:rPr>
        <w:t xml:space="preserve">Datei </w:t>
      </w:r>
      <w:r w:rsidRPr="004F6B1A">
        <w:rPr>
          <w:rFonts w:ascii="Arial" w:hAnsi="Arial" w:cs="Arial"/>
          <w:b/>
          <w:i/>
          <w:sz w:val="20"/>
          <w:szCs w:val="20"/>
        </w:rPr>
        <w:sym w:font="Wingdings" w:char="F0E0"/>
      </w:r>
      <w:r w:rsidRPr="004F6B1A">
        <w:rPr>
          <w:rFonts w:ascii="Arial" w:hAnsi="Arial" w:cs="Arial"/>
          <w:b/>
          <w:i/>
          <w:sz w:val="20"/>
          <w:szCs w:val="20"/>
        </w:rPr>
        <w:t xml:space="preserve"> Schließen und zurück zu Microsoft Excel</w:t>
      </w:r>
    </w:p>
    <w:p w:rsidR="00866F14" w:rsidRDefault="004F6B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 Datei sollte man für den mehrfachen Gebrauch noch einmal unter einem anderen Namen sichern.</w:t>
      </w:r>
      <w:r w:rsidR="000D0A0B">
        <w:rPr>
          <w:rFonts w:ascii="Arial" w:hAnsi="Arial" w:cs="Arial"/>
          <w:sz w:val="20"/>
          <w:szCs w:val="20"/>
        </w:rPr>
        <w:t xml:space="preserve"> Sie enthält jetzt das </w:t>
      </w:r>
      <w:proofErr w:type="spellStart"/>
      <w:r w:rsidR="000D0A0B">
        <w:rPr>
          <w:rFonts w:ascii="Arial" w:hAnsi="Arial" w:cs="Arial"/>
          <w:sz w:val="20"/>
          <w:szCs w:val="20"/>
        </w:rPr>
        <w:t>Macro</w:t>
      </w:r>
      <w:proofErr w:type="spellEnd"/>
      <w:r w:rsidR="000D0A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0A0B">
        <w:rPr>
          <w:rFonts w:ascii="Arial" w:hAnsi="Arial" w:cs="Arial"/>
          <w:sz w:val="20"/>
          <w:szCs w:val="20"/>
        </w:rPr>
        <w:t>UserFormAnzeigen</w:t>
      </w:r>
      <w:proofErr w:type="spellEnd"/>
      <w:r w:rsidR="000D0A0B">
        <w:rPr>
          <w:rFonts w:ascii="Arial" w:hAnsi="Arial" w:cs="Arial"/>
          <w:sz w:val="20"/>
          <w:szCs w:val="20"/>
        </w:rPr>
        <w:t>, dass das VBA zum Eintragen der Termine steuert</w:t>
      </w:r>
    </w:p>
    <w:p w:rsidR="00866F14" w:rsidRDefault="00866F14">
      <w:pPr>
        <w:rPr>
          <w:rFonts w:ascii="Arial" w:hAnsi="Arial" w:cs="Arial"/>
          <w:sz w:val="20"/>
          <w:szCs w:val="20"/>
        </w:rPr>
      </w:pPr>
    </w:p>
    <w:p w:rsidR="00866F14" w:rsidRDefault="00866F14">
      <w:pPr>
        <w:rPr>
          <w:rFonts w:ascii="Arial" w:hAnsi="Arial" w:cs="Arial"/>
          <w:sz w:val="20"/>
          <w:szCs w:val="20"/>
        </w:rPr>
      </w:pPr>
    </w:p>
    <w:p w:rsidR="00866F14" w:rsidRDefault="00866F14">
      <w:pPr>
        <w:rPr>
          <w:rFonts w:ascii="Arial" w:hAnsi="Arial" w:cs="Arial"/>
          <w:sz w:val="20"/>
          <w:szCs w:val="20"/>
        </w:rPr>
      </w:pPr>
    </w:p>
    <w:p w:rsidR="00C15C4E" w:rsidRDefault="00C15C4E">
      <w:pPr>
        <w:rPr>
          <w:rFonts w:ascii="Arial" w:hAnsi="Arial" w:cs="Arial"/>
          <w:b/>
          <w:sz w:val="20"/>
          <w:szCs w:val="20"/>
        </w:rPr>
      </w:pPr>
    </w:p>
    <w:p w:rsidR="000D0A0B" w:rsidRDefault="00866F14">
      <w:pPr>
        <w:rPr>
          <w:rFonts w:ascii="Arial" w:hAnsi="Arial" w:cs="Arial"/>
          <w:sz w:val="20"/>
          <w:szCs w:val="20"/>
        </w:rPr>
      </w:pPr>
      <w:r w:rsidRPr="00866F14">
        <w:rPr>
          <w:rFonts w:ascii="Arial" w:hAnsi="Arial" w:cs="Arial"/>
          <w:b/>
          <w:sz w:val="20"/>
          <w:szCs w:val="20"/>
        </w:rPr>
        <w:t xml:space="preserve">3. In Excel mit der vorbereiteten Datei Kalender4.xlsm die </w:t>
      </w:r>
      <w:proofErr w:type="spellStart"/>
      <w:r w:rsidRPr="00866F14">
        <w:rPr>
          <w:rFonts w:ascii="Arial" w:hAnsi="Arial" w:cs="Arial"/>
          <w:b/>
          <w:sz w:val="20"/>
          <w:szCs w:val="20"/>
        </w:rPr>
        <w:t>Biorhytmusdaten</w:t>
      </w:r>
      <w:proofErr w:type="spellEnd"/>
      <w:r w:rsidRPr="00866F14">
        <w:rPr>
          <w:rFonts w:ascii="Arial" w:hAnsi="Arial" w:cs="Arial"/>
          <w:b/>
          <w:sz w:val="20"/>
          <w:szCs w:val="20"/>
        </w:rPr>
        <w:t xml:space="preserve"> einlesen</w:t>
      </w:r>
    </w:p>
    <w:p w:rsidR="00866F14" w:rsidRDefault="00866F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Unter dem Reiter „Entwicklertools“ findet man in der Gruppe „Code“  </w:t>
      </w:r>
      <w:proofErr w:type="spellStart"/>
      <w:r>
        <w:rPr>
          <w:rFonts w:ascii="Arial" w:hAnsi="Arial" w:cs="Arial"/>
          <w:b/>
          <w:sz w:val="20"/>
          <w:szCs w:val="20"/>
        </w:rPr>
        <w:t>Macros</w:t>
      </w:r>
      <w:proofErr w:type="spellEnd"/>
    </w:p>
    <w:p w:rsidR="00866F14" w:rsidRDefault="00866F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Einmal anklicken:</w:t>
      </w:r>
    </w:p>
    <w:p w:rsidR="00866F14" w:rsidRDefault="00866F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3506611" cy="338137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R-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086" cy="340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F14" w:rsidRDefault="00866F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Nun einmal auf </w:t>
      </w:r>
      <w:proofErr w:type="spellStart"/>
      <w:r>
        <w:rPr>
          <w:rFonts w:ascii="Arial" w:hAnsi="Arial" w:cs="Arial"/>
          <w:sz w:val="20"/>
          <w:szCs w:val="20"/>
        </w:rPr>
        <w:t>UserFormAnzeigen</w:t>
      </w:r>
      <w:proofErr w:type="spellEnd"/>
      <w:r>
        <w:rPr>
          <w:rFonts w:ascii="Arial" w:hAnsi="Arial" w:cs="Arial"/>
          <w:sz w:val="20"/>
          <w:szCs w:val="20"/>
        </w:rPr>
        <w:t xml:space="preserve"> klicken, dass es sich blau färbt. Damit ist unser Start-</w:t>
      </w:r>
      <w:proofErr w:type="spellStart"/>
      <w:r>
        <w:rPr>
          <w:rFonts w:ascii="Arial" w:hAnsi="Arial" w:cs="Arial"/>
          <w:sz w:val="20"/>
          <w:szCs w:val="20"/>
        </w:rPr>
        <w:t>Macro</w:t>
      </w:r>
      <w:proofErr w:type="spellEnd"/>
      <w:r>
        <w:rPr>
          <w:rFonts w:ascii="Arial" w:hAnsi="Arial" w:cs="Arial"/>
          <w:sz w:val="20"/>
          <w:szCs w:val="20"/>
        </w:rPr>
        <w:t xml:space="preserve"> markiert. Nach dem Klick auf „Ausführen“ </w:t>
      </w:r>
    </w:p>
    <w:p w:rsidR="008A7A59" w:rsidRDefault="008A7A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erscheint die UserForm1:</w:t>
      </w:r>
    </w:p>
    <w:p w:rsidR="008A7A59" w:rsidRDefault="008A7A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3090891" cy="147637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R-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764" cy="149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A59" w:rsidRDefault="006711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1805305</wp:posOffset>
            </wp:positionH>
            <wp:positionV relativeFrom="paragraph">
              <wp:posOffset>130810</wp:posOffset>
            </wp:positionV>
            <wp:extent cx="4210620" cy="2400300"/>
            <wp:effectExtent l="0" t="0" r="0" b="0"/>
            <wp:wrapTight wrapText="bothSides">
              <wp:wrapPolygon edited="0">
                <wp:start x="0" y="0"/>
                <wp:lineTo x="0" y="21429"/>
                <wp:lineTo x="21502" y="21429"/>
                <wp:lineTo x="21502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R-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533" cy="2403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7A59">
        <w:rPr>
          <w:rFonts w:ascii="Arial" w:hAnsi="Arial" w:cs="Arial"/>
          <w:sz w:val="20"/>
          <w:szCs w:val="20"/>
        </w:rPr>
        <w:t>Bei Tabelle wird  BR  eingetragen und bei Termin-Input wählt man die Termindatei an, die mit dem Windows-Programm Biorhyt</w:t>
      </w:r>
      <w:r w:rsidR="00E85DE6">
        <w:rPr>
          <w:rFonts w:ascii="Arial" w:hAnsi="Arial" w:cs="Arial"/>
          <w:sz w:val="20"/>
          <w:szCs w:val="20"/>
        </w:rPr>
        <w:t xml:space="preserve">hmus erzeugt wurde, </w:t>
      </w:r>
      <w:proofErr w:type="spellStart"/>
      <w:proofErr w:type="gramStart"/>
      <w:r w:rsidR="00E85DE6">
        <w:rPr>
          <w:rFonts w:ascii="Arial" w:hAnsi="Arial" w:cs="Arial"/>
          <w:sz w:val="20"/>
          <w:szCs w:val="20"/>
        </w:rPr>
        <w:t>zB</w:t>
      </w:r>
      <w:proofErr w:type="spellEnd"/>
      <w:r w:rsidR="00E85DE6">
        <w:rPr>
          <w:rFonts w:ascii="Arial" w:hAnsi="Arial" w:cs="Arial"/>
          <w:sz w:val="20"/>
          <w:szCs w:val="20"/>
        </w:rPr>
        <w:t>.:</w:t>
      </w:r>
      <w:proofErr w:type="gramEnd"/>
      <w:r w:rsidR="00E85DE6">
        <w:rPr>
          <w:rFonts w:ascii="Arial" w:hAnsi="Arial" w:cs="Arial"/>
          <w:sz w:val="20"/>
          <w:szCs w:val="20"/>
        </w:rPr>
        <w:t xml:space="preserve"> FT-Kal4</w:t>
      </w:r>
      <w:r w:rsidR="008A7A59">
        <w:rPr>
          <w:rFonts w:ascii="Arial" w:hAnsi="Arial" w:cs="Arial"/>
          <w:sz w:val="20"/>
          <w:szCs w:val="20"/>
        </w:rPr>
        <w:t>.txt</w:t>
      </w:r>
    </w:p>
    <w:p w:rsidR="008A7A59" w:rsidRDefault="008A7A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Nach „Start“ werden die Bio</w:t>
      </w:r>
      <w:r w:rsidR="006711E0">
        <w:rPr>
          <w:rFonts w:ascii="Arial" w:hAnsi="Arial" w:cs="Arial"/>
          <w:sz w:val="20"/>
          <w:szCs w:val="20"/>
        </w:rPr>
        <w:t>rhythmusdaten farbig eingetragen:</w:t>
      </w:r>
    </w:p>
    <w:p w:rsidR="0097076D" w:rsidRDefault="009707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Diesen erzeugten Kalender mit den Biorhythmus-Terminen kann man sich nun auch ausdrucken.</w:t>
      </w:r>
      <w:bookmarkStart w:id="0" w:name="_GoBack"/>
      <w:bookmarkEnd w:id="0"/>
    </w:p>
    <w:p w:rsidR="006711E0" w:rsidRDefault="006711E0">
      <w:pPr>
        <w:rPr>
          <w:rFonts w:ascii="Arial" w:hAnsi="Arial" w:cs="Arial"/>
          <w:sz w:val="20"/>
          <w:szCs w:val="20"/>
        </w:rPr>
      </w:pPr>
    </w:p>
    <w:p w:rsidR="006711E0" w:rsidRDefault="006711E0">
      <w:pPr>
        <w:rPr>
          <w:rFonts w:ascii="Arial" w:hAnsi="Arial" w:cs="Arial"/>
          <w:sz w:val="20"/>
          <w:szCs w:val="20"/>
        </w:rPr>
      </w:pPr>
    </w:p>
    <w:p w:rsidR="006711E0" w:rsidRPr="00866F14" w:rsidRDefault="006711E0">
      <w:pPr>
        <w:rPr>
          <w:rFonts w:ascii="Arial" w:hAnsi="Arial" w:cs="Arial"/>
          <w:sz w:val="20"/>
          <w:szCs w:val="20"/>
        </w:rPr>
      </w:pPr>
    </w:p>
    <w:sectPr w:rsidR="006711E0" w:rsidRPr="00866F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60C7"/>
    <w:multiLevelType w:val="hybridMultilevel"/>
    <w:tmpl w:val="9EFE023C"/>
    <w:lvl w:ilvl="0" w:tplc="7500F7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24DDA"/>
    <w:multiLevelType w:val="hybridMultilevel"/>
    <w:tmpl w:val="B778FD7A"/>
    <w:lvl w:ilvl="0" w:tplc="607043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E3"/>
    <w:rsid w:val="000D0A0B"/>
    <w:rsid w:val="001969D9"/>
    <w:rsid w:val="001E14F4"/>
    <w:rsid w:val="00225D9B"/>
    <w:rsid w:val="00344B19"/>
    <w:rsid w:val="0042423D"/>
    <w:rsid w:val="00482FD4"/>
    <w:rsid w:val="004B62CD"/>
    <w:rsid w:val="004F6B1A"/>
    <w:rsid w:val="00662053"/>
    <w:rsid w:val="006711E0"/>
    <w:rsid w:val="00697822"/>
    <w:rsid w:val="00802096"/>
    <w:rsid w:val="00865BCA"/>
    <w:rsid w:val="00866F14"/>
    <w:rsid w:val="008A7A59"/>
    <w:rsid w:val="0097076D"/>
    <w:rsid w:val="00C15C4E"/>
    <w:rsid w:val="00C53BB8"/>
    <w:rsid w:val="00CC2995"/>
    <w:rsid w:val="00CC59E3"/>
    <w:rsid w:val="00D55C02"/>
    <w:rsid w:val="00DA3C36"/>
    <w:rsid w:val="00E8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683AC-EEB1-412E-A828-8D74A2A0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969D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242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sdatec.de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Tokarski</dc:creator>
  <cp:keywords/>
  <dc:description/>
  <cp:lastModifiedBy>Frank Tokarski</cp:lastModifiedBy>
  <cp:revision>16</cp:revision>
  <dcterms:created xsi:type="dcterms:W3CDTF">2019-09-09T14:48:00Z</dcterms:created>
  <dcterms:modified xsi:type="dcterms:W3CDTF">2019-09-12T17:09:00Z</dcterms:modified>
</cp:coreProperties>
</file>